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D05752" w14:textId="76F577DD" w:rsidR="00186F3D" w:rsidRDefault="009A602D">
      <w:pPr>
        <w:pStyle w:val="Nadpis1"/>
        <w:spacing w:after="136"/>
      </w:pPr>
      <w:r>
        <w:t>Čj.: ……/ 202</w:t>
      </w:r>
      <w:r w:rsidR="002B5CAD">
        <w:t>5</w:t>
      </w:r>
      <w:r>
        <w:t xml:space="preserve"> – </w:t>
      </w:r>
      <w:proofErr w:type="spellStart"/>
      <w:r>
        <w:t>OdZv</w:t>
      </w:r>
      <w:proofErr w:type="spellEnd"/>
      <w:r>
        <w:t xml:space="preserve"> - 1</w:t>
      </w:r>
      <w:r>
        <w:rPr>
          <w:rFonts w:ascii="Times New Roman" w:eastAsia="Times New Roman" w:hAnsi="Times New Roman" w:cs="Times New Roman"/>
          <w:b w:val="0"/>
          <w:sz w:val="20"/>
        </w:rPr>
        <w:t xml:space="preserve"> </w:t>
      </w:r>
    </w:p>
    <w:p w14:paraId="73B29B1C" w14:textId="77777777" w:rsidR="00186F3D" w:rsidRDefault="009A602D">
      <w:pPr>
        <w:spacing w:after="0"/>
        <w:ind w:left="373"/>
        <w:jc w:val="center"/>
      </w:pPr>
      <w:r>
        <w:rPr>
          <w:rFonts w:ascii="Tahoma" w:eastAsia="Tahoma" w:hAnsi="Tahoma" w:cs="Tahoma"/>
          <w:b/>
          <w:sz w:val="28"/>
        </w:rPr>
        <w:t xml:space="preserve">Žádost o odklad povinné školní docházky </w:t>
      </w:r>
    </w:p>
    <w:p w14:paraId="25F57576" w14:textId="77777777" w:rsidR="00186F3D" w:rsidRDefault="009A602D">
      <w:pPr>
        <w:spacing w:after="0"/>
        <w:ind w:right="1409" w:firstLine="2607"/>
      </w:pPr>
      <w:r>
        <w:rPr>
          <w:rFonts w:ascii="Arial" w:eastAsia="Arial" w:hAnsi="Arial" w:cs="Arial"/>
          <w:sz w:val="20"/>
        </w:rPr>
        <w:t xml:space="preserve">Základní škola a Mateřská škola Litvínov, Ruská 2059, okres Most </w:t>
      </w:r>
      <w:r>
        <w:rPr>
          <w:rFonts w:ascii="Arial" w:eastAsia="Arial" w:hAnsi="Arial" w:cs="Arial"/>
          <w:b/>
          <w:sz w:val="24"/>
        </w:rPr>
        <w:t xml:space="preserve"> Účastník řízení (údaje o dítěti)</w:t>
      </w:r>
      <w:r>
        <w:rPr>
          <w:rFonts w:ascii="Arial" w:eastAsia="Arial" w:hAnsi="Arial" w:cs="Arial"/>
          <w:sz w:val="20"/>
        </w:rPr>
        <w:t xml:space="preserve"> </w:t>
      </w:r>
    </w:p>
    <w:tbl>
      <w:tblPr>
        <w:tblStyle w:val="TableGrid"/>
        <w:tblW w:w="10317" w:type="dxa"/>
        <w:tblInd w:w="34" w:type="dxa"/>
        <w:tblCellMar>
          <w:top w:w="42" w:type="dxa"/>
          <w:left w:w="70" w:type="dxa"/>
          <w:right w:w="115" w:type="dxa"/>
        </w:tblCellMar>
        <w:tblLook w:val="04A0" w:firstRow="1" w:lastRow="0" w:firstColumn="1" w:lastColumn="0" w:noHBand="0" w:noVBand="1"/>
      </w:tblPr>
      <w:tblGrid>
        <w:gridCol w:w="5456"/>
        <w:gridCol w:w="4861"/>
      </w:tblGrid>
      <w:tr w:rsidR="00186F3D" w14:paraId="2463ACC2" w14:textId="77777777">
        <w:trPr>
          <w:trHeight w:val="480"/>
        </w:trPr>
        <w:tc>
          <w:tcPr>
            <w:tcW w:w="5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A8061C" w14:textId="77777777" w:rsidR="00186F3D" w:rsidRDefault="009A602D">
            <w:r>
              <w:rPr>
                <w:rFonts w:ascii="Arial" w:eastAsia="Arial" w:hAnsi="Arial" w:cs="Arial"/>
                <w:sz w:val="20"/>
              </w:rPr>
              <w:t xml:space="preserve">Jméno </w:t>
            </w:r>
          </w:p>
          <w:p w14:paraId="4CFF3CA2" w14:textId="77777777" w:rsidR="00186F3D" w:rsidRDefault="009A602D"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4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C5F23B" w14:textId="77777777" w:rsidR="00186F3D" w:rsidRDefault="009A602D">
            <w:r>
              <w:rPr>
                <w:rFonts w:ascii="Arial" w:eastAsia="Arial" w:hAnsi="Arial" w:cs="Arial"/>
                <w:sz w:val="20"/>
              </w:rPr>
              <w:t xml:space="preserve">Příjmení </w:t>
            </w:r>
          </w:p>
          <w:p w14:paraId="22EACA68" w14:textId="77777777" w:rsidR="00186F3D" w:rsidRDefault="009A602D"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</w:tr>
      <w:tr w:rsidR="00186F3D" w14:paraId="2D6B80F6" w14:textId="77777777">
        <w:trPr>
          <w:trHeight w:val="478"/>
        </w:trPr>
        <w:tc>
          <w:tcPr>
            <w:tcW w:w="5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EE75210" w14:textId="77777777" w:rsidR="00186F3D" w:rsidRDefault="009A602D">
            <w:r>
              <w:rPr>
                <w:rFonts w:ascii="Arial" w:eastAsia="Arial" w:hAnsi="Arial" w:cs="Arial"/>
                <w:sz w:val="20"/>
              </w:rPr>
              <w:t xml:space="preserve">Datum narození </w:t>
            </w:r>
          </w:p>
          <w:p w14:paraId="2B440382" w14:textId="77777777" w:rsidR="00186F3D" w:rsidRDefault="009A602D"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486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6B4767F1" w14:textId="77777777" w:rsidR="00186F3D" w:rsidRDefault="00186F3D"/>
        </w:tc>
      </w:tr>
      <w:tr w:rsidR="00186F3D" w14:paraId="5BB96D17" w14:textId="77777777">
        <w:trPr>
          <w:trHeight w:val="480"/>
        </w:trPr>
        <w:tc>
          <w:tcPr>
            <w:tcW w:w="5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03F3350" w14:textId="77777777" w:rsidR="00186F3D" w:rsidRDefault="009A602D">
            <w:r>
              <w:rPr>
                <w:rFonts w:ascii="Arial" w:eastAsia="Arial" w:hAnsi="Arial" w:cs="Arial"/>
                <w:sz w:val="20"/>
              </w:rPr>
              <w:t xml:space="preserve">Trvalé bydliště (včetně PSČ) </w:t>
            </w:r>
          </w:p>
          <w:p w14:paraId="63A044A6" w14:textId="77777777" w:rsidR="00186F3D" w:rsidRDefault="009A602D"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486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1676842D" w14:textId="77777777" w:rsidR="00186F3D" w:rsidRDefault="00186F3D"/>
        </w:tc>
      </w:tr>
    </w:tbl>
    <w:p w14:paraId="739AF4C7" w14:textId="77777777" w:rsidR="00186F3D" w:rsidRDefault="009A602D">
      <w:pPr>
        <w:spacing w:after="20"/>
      </w:pPr>
      <w:r>
        <w:rPr>
          <w:rFonts w:ascii="Arial" w:eastAsia="Arial" w:hAnsi="Arial" w:cs="Arial"/>
          <w:b/>
          <w:sz w:val="24"/>
        </w:rPr>
        <w:t xml:space="preserve"> </w:t>
      </w:r>
    </w:p>
    <w:p w14:paraId="1AAD65F0" w14:textId="77777777" w:rsidR="00186F3D" w:rsidRDefault="009A602D">
      <w:pPr>
        <w:spacing w:after="0"/>
        <w:ind w:left="-5" w:hanging="10"/>
      </w:pPr>
      <w:r>
        <w:rPr>
          <w:rFonts w:ascii="Arial" w:eastAsia="Arial" w:hAnsi="Arial" w:cs="Arial"/>
          <w:b/>
          <w:sz w:val="24"/>
        </w:rPr>
        <w:t xml:space="preserve">Vedlejší účastníci řízení (zákonní zástupci) </w:t>
      </w:r>
    </w:p>
    <w:tbl>
      <w:tblPr>
        <w:tblStyle w:val="TableGrid"/>
        <w:tblW w:w="10317" w:type="dxa"/>
        <w:tblInd w:w="34" w:type="dxa"/>
        <w:tblCellMar>
          <w:top w:w="35" w:type="dxa"/>
          <w:left w:w="70" w:type="dxa"/>
          <w:right w:w="115" w:type="dxa"/>
        </w:tblCellMar>
        <w:tblLook w:val="04A0" w:firstRow="1" w:lastRow="0" w:firstColumn="1" w:lastColumn="0" w:noHBand="0" w:noVBand="1"/>
      </w:tblPr>
      <w:tblGrid>
        <w:gridCol w:w="5072"/>
        <w:gridCol w:w="5245"/>
      </w:tblGrid>
      <w:tr w:rsidR="00186F3D" w14:paraId="77BDD93C" w14:textId="77777777">
        <w:trPr>
          <w:trHeight w:val="481"/>
        </w:trPr>
        <w:tc>
          <w:tcPr>
            <w:tcW w:w="5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2C748B" w14:textId="77777777" w:rsidR="00186F3D" w:rsidRDefault="009A602D">
            <w:r>
              <w:rPr>
                <w:rFonts w:ascii="Arial" w:eastAsia="Arial" w:hAnsi="Arial" w:cs="Arial"/>
                <w:sz w:val="20"/>
              </w:rPr>
              <w:t xml:space="preserve">Jméno a příjmení </w:t>
            </w:r>
          </w:p>
          <w:p w14:paraId="097FAF7F" w14:textId="77777777" w:rsidR="00186F3D" w:rsidRDefault="009A602D"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7C5B0E" w14:textId="77777777" w:rsidR="00186F3D" w:rsidRDefault="009A602D">
            <w:r>
              <w:rPr>
                <w:rFonts w:ascii="Arial" w:eastAsia="Arial" w:hAnsi="Arial" w:cs="Arial"/>
                <w:sz w:val="20"/>
              </w:rPr>
              <w:t xml:space="preserve">Jméno a příjmení </w:t>
            </w:r>
          </w:p>
        </w:tc>
      </w:tr>
      <w:tr w:rsidR="00186F3D" w14:paraId="554FC76C" w14:textId="77777777">
        <w:trPr>
          <w:trHeight w:val="706"/>
        </w:trPr>
        <w:tc>
          <w:tcPr>
            <w:tcW w:w="5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43D8FF" w14:textId="77777777" w:rsidR="00186F3D" w:rsidRDefault="009A602D">
            <w:pPr>
              <w:ind w:right="2297"/>
            </w:pPr>
            <w:r>
              <w:rPr>
                <w:rFonts w:ascii="Arial" w:eastAsia="Arial" w:hAnsi="Arial" w:cs="Arial"/>
                <w:sz w:val="20"/>
              </w:rPr>
              <w:t xml:space="preserve">Trvalé bydliště (včetně PSČ)  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E88554" w14:textId="77777777" w:rsidR="00186F3D" w:rsidRDefault="009A602D" w:rsidP="009A602D">
            <w:pPr>
              <w:spacing w:after="216"/>
            </w:pPr>
            <w:r>
              <w:rPr>
                <w:rFonts w:ascii="Arial" w:eastAsia="Arial" w:hAnsi="Arial" w:cs="Arial"/>
                <w:sz w:val="20"/>
              </w:rPr>
              <w:t xml:space="preserve">Trvalé bydliště (včetně PSČ) </w:t>
            </w:r>
          </w:p>
        </w:tc>
      </w:tr>
      <w:tr w:rsidR="00186F3D" w14:paraId="7CF17AF3" w14:textId="77777777">
        <w:trPr>
          <w:trHeight w:val="478"/>
        </w:trPr>
        <w:tc>
          <w:tcPr>
            <w:tcW w:w="5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A26741" w14:textId="77777777" w:rsidR="00186F3D" w:rsidRDefault="009A602D">
            <w:r>
              <w:rPr>
                <w:rFonts w:ascii="Arial" w:eastAsia="Arial" w:hAnsi="Arial" w:cs="Arial"/>
                <w:b/>
                <w:sz w:val="20"/>
              </w:rPr>
              <w:t>Nepovinný údaj</w:t>
            </w:r>
            <w:r>
              <w:rPr>
                <w:rFonts w:ascii="Arial" w:eastAsia="Arial" w:hAnsi="Arial" w:cs="Arial"/>
                <w:sz w:val="20"/>
              </w:rPr>
              <w:t xml:space="preserve">: e – mail / telefonní číslo 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600D78" w14:textId="77777777" w:rsidR="00186F3D" w:rsidRDefault="009A602D">
            <w:r>
              <w:rPr>
                <w:rFonts w:ascii="Arial" w:eastAsia="Arial" w:hAnsi="Arial" w:cs="Arial"/>
                <w:b/>
                <w:sz w:val="20"/>
              </w:rPr>
              <w:t>Nepovinný údaj</w:t>
            </w:r>
            <w:r>
              <w:rPr>
                <w:rFonts w:ascii="Arial" w:eastAsia="Arial" w:hAnsi="Arial" w:cs="Arial"/>
                <w:sz w:val="20"/>
              </w:rPr>
              <w:t xml:space="preserve">: e – mail / telefonní číslo </w:t>
            </w:r>
          </w:p>
        </w:tc>
      </w:tr>
      <w:tr w:rsidR="00186F3D" w14:paraId="3E2D06CA" w14:textId="77777777">
        <w:trPr>
          <w:trHeight w:val="480"/>
        </w:trPr>
        <w:tc>
          <w:tcPr>
            <w:tcW w:w="5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06AB9F" w14:textId="77777777" w:rsidR="00186F3D" w:rsidRDefault="009A602D">
            <w:r>
              <w:rPr>
                <w:rFonts w:ascii="Arial" w:eastAsia="Arial" w:hAnsi="Arial" w:cs="Arial"/>
                <w:sz w:val="20"/>
              </w:rPr>
              <w:t xml:space="preserve">Datová schránka 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F2C99B" w14:textId="77777777" w:rsidR="00186F3D" w:rsidRDefault="009A602D">
            <w:r>
              <w:rPr>
                <w:rFonts w:ascii="Arial" w:eastAsia="Arial" w:hAnsi="Arial" w:cs="Arial"/>
                <w:sz w:val="20"/>
              </w:rPr>
              <w:t xml:space="preserve">Datová schránka </w:t>
            </w:r>
          </w:p>
        </w:tc>
      </w:tr>
      <w:tr w:rsidR="00186F3D" w14:paraId="6AC5027F" w14:textId="77777777" w:rsidTr="009A602D">
        <w:trPr>
          <w:trHeight w:val="659"/>
        </w:trPr>
        <w:tc>
          <w:tcPr>
            <w:tcW w:w="103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6A5829" w14:textId="77777777" w:rsidR="00186F3D" w:rsidRDefault="009A602D" w:rsidP="009A602D">
            <w:pPr>
              <w:spacing w:after="218"/>
            </w:pPr>
            <w:r>
              <w:rPr>
                <w:rFonts w:ascii="Arial" w:eastAsia="Arial" w:hAnsi="Arial" w:cs="Arial"/>
                <w:sz w:val="20"/>
              </w:rPr>
              <w:t xml:space="preserve">Adresy pro doručování písemností a telefonní kontakt pro případ potřeby doplnění údajů ve správním řízení  </w:t>
            </w:r>
          </w:p>
        </w:tc>
      </w:tr>
    </w:tbl>
    <w:p w14:paraId="22FDA7AB" w14:textId="77777777" w:rsidR="00186F3D" w:rsidRDefault="009A602D">
      <w:pPr>
        <w:spacing w:after="28"/>
        <w:ind w:left="142"/>
      </w:pPr>
      <w:r>
        <w:rPr>
          <w:rFonts w:ascii="Times New Roman" w:eastAsia="Times New Roman" w:hAnsi="Times New Roman" w:cs="Times New Roman"/>
          <w:sz w:val="20"/>
        </w:rPr>
        <w:t xml:space="preserve"> </w:t>
      </w:r>
    </w:p>
    <w:p w14:paraId="78160364" w14:textId="77777777" w:rsidR="00186F3D" w:rsidRDefault="009A602D">
      <w:pPr>
        <w:spacing w:after="0"/>
        <w:ind w:left="-5" w:hanging="10"/>
      </w:pPr>
      <w:r>
        <w:rPr>
          <w:rFonts w:ascii="Arial" w:eastAsia="Arial" w:hAnsi="Arial" w:cs="Arial"/>
          <w:b/>
          <w:sz w:val="24"/>
        </w:rPr>
        <w:t>Správní orgán</w:t>
      </w:r>
      <w:r>
        <w:rPr>
          <w:rFonts w:ascii="Arial" w:eastAsia="Arial" w:hAnsi="Arial" w:cs="Arial"/>
          <w:sz w:val="20"/>
        </w:rPr>
        <w:t xml:space="preserve"> </w:t>
      </w:r>
    </w:p>
    <w:p w14:paraId="7F8CFCF9" w14:textId="77777777" w:rsidR="00186F3D" w:rsidRDefault="009A602D" w:rsidP="009A602D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8" w:line="281" w:lineRule="auto"/>
        <w:ind w:left="103" w:right="596"/>
      </w:pPr>
      <w:r>
        <w:rPr>
          <w:rFonts w:ascii="Arial" w:eastAsia="Arial" w:hAnsi="Arial" w:cs="Arial"/>
          <w:sz w:val="24"/>
        </w:rPr>
        <w:t xml:space="preserve">      </w:t>
      </w:r>
      <w:r>
        <w:rPr>
          <w:rFonts w:ascii="Arial" w:eastAsia="Arial" w:hAnsi="Arial" w:cs="Arial"/>
          <w:sz w:val="20"/>
        </w:rPr>
        <w:t xml:space="preserve">                         Základní škola a Mateřská škola Litvínov, Ruská 2059, okres Most </w:t>
      </w:r>
    </w:p>
    <w:p w14:paraId="5ED1E127" w14:textId="77777777" w:rsidR="00186F3D" w:rsidRDefault="009A602D">
      <w:pPr>
        <w:spacing w:after="18"/>
        <w:ind w:left="202"/>
        <w:jc w:val="center"/>
      </w:pPr>
      <w:r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p w14:paraId="34B78962" w14:textId="06A856C7" w:rsidR="0074456F" w:rsidRDefault="009A602D">
      <w:pPr>
        <w:spacing w:after="1" w:line="273" w:lineRule="auto"/>
        <w:ind w:left="142" w:right="333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sz w:val="24"/>
        </w:rPr>
        <w:t xml:space="preserve">Žádám o odklad povinné školní docházky do Základní školy a Mateřské školy </w:t>
      </w:r>
      <w:proofErr w:type="gramStart"/>
      <w:r>
        <w:rPr>
          <w:rFonts w:ascii="Arial" w:eastAsia="Arial" w:hAnsi="Arial" w:cs="Arial"/>
          <w:sz w:val="24"/>
        </w:rPr>
        <w:t xml:space="preserve">Litvínov, </w:t>
      </w:r>
      <w:r w:rsidR="0074456F">
        <w:rPr>
          <w:rFonts w:ascii="Arial" w:eastAsia="Arial" w:hAnsi="Arial" w:cs="Arial"/>
          <w:sz w:val="24"/>
        </w:rPr>
        <w:t xml:space="preserve">  </w:t>
      </w:r>
      <w:proofErr w:type="gramEnd"/>
      <w:r w:rsidR="0074456F">
        <w:rPr>
          <w:rFonts w:ascii="Arial" w:eastAsia="Arial" w:hAnsi="Arial" w:cs="Arial"/>
          <w:sz w:val="24"/>
        </w:rPr>
        <w:t xml:space="preserve">      </w:t>
      </w:r>
      <w:r>
        <w:rPr>
          <w:rFonts w:ascii="Arial" w:eastAsia="Arial" w:hAnsi="Arial" w:cs="Arial"/>
          <w:sz w:val="24"/>
        </w:rPr>
        <w:t>Ruská</w:t>
      </w:r>
      <w:r w:rsidR="007B6F77">
        <w:rPr>
          <w:rFonts w:ascii="Arial" w:eastAsia="Arial" w:hAnsi="Arial" w:cs="Arial"/>
          <w:sz w:val="24"/>
        </w:rPr>
        <w:t xml:space="preserve"> 2059, okres Most, od 1. 9. 202</w:t>
      </w:r>
      <w:r w:rsidR="002B5CAD">
        <w:rPr>
          <w:rFonts w:ascii="Arial" w:eastAsia="Arial" w:hAnsi="Arial" w:cs="Arial"/>
          <w:sz w:val="24"/>
        </w:rPr>
        <w:t>5</w:t>
      </w:r>
      <w:r>
        <w:rPr>
          <w:rFonts w:ascii="Arial" w:eastAsia="Arial" w:hAnsi="Arial" w:cs="Arial"/>
          <w:sz w:val="24"/>
        </w:rPr>
        <w:t xml:space="preserve"> pro dítě …………………………….………………………………………………………………………………</w:t>
      </w:r>
    </w:p>
    <w:p w14:paraId="001E43E1" w14:textId="77777777" w:rsidR="00186F3D" w:rsidRDefault="009A602D">
      <w:pPr>
        <w:spacing w:after="1" w:line="273" w:lineRule="auto"/>
        <w:ind w:left="142" w:right="333"/>
      </w:pPr>
      <w:r>
        <w:rPr>
          <w:rFonts w:ascii="Arial" w:eastAsia="Arial" w:hAnsi="Arial" w:cs="Arial"/>
          <w:sz w:val="24"/>
        </w:rPr>
        <w:t xml:space="preserve"> z důvodu………………………………………………………………………………………………</w:t>
      </w:r>
      <w:r w:rsidR="0074456F">
        <w:rPr>
          <w:rFonts w:ascii="Arial" w:eastAsia="Arial" w:hAnsi="Arial" w:cs="Arial"/>
          <w:sz w:val="24"/>
        </w:rPr>
        <w:t>…</w:t>
      </w:r>
    </w:p>
    <w:p w14:paraId="241EC8F6" w14:textId="77777777" w:rsidR="00186F3D" w:rsidRDefault="009A602D">
      <w:pPr>
        <w:spacing w:after="0"/>
        <w:ind w:left="142"/>
      </w:pPr>
      <w:r>
        <w:rPr>
          <w:rFonts w:ascii="Arial" w:eastAsia="Arial" w:hAnsi="Arial" w:cs="Arial"/>
          <w:sz w:val="28"/>
        </w:rPr>
        <w:t xml:space="preserve"> </w:t>
      </w:r>
    </w:p>
    <w:p w14:paraId="4C103E04" w14:textId="77777777" w:rsidR="00186F3D" w:rsidRDefault="009A602D">
      <w:pPr>
        <w:spacing w:after="49"/>
        <w:ind w:left="142"/>
      </w:pPr>
      <w:r>
        <w:rPr>
          <w:rFonts w:ascii="Arial" w:eastAsia="Arial" w:hAnsi="Arial" w:cs="Arial"/>
          <w:b/>
          <w:sz w:val="20"/>
        </w:rPr>
        <w:t xml:space="preserve">Nepovinný údaj </w:t>
      </w:r>
    </w:p>
    <w:p w14:paraId="2627ED9B" w14:textId="77777777" w:rsidR="00186F3D" w:rsidRDefault="009A602D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7" w:line="266" w:lineRule="auto"/>
        <w:ind w:left="137" w:hanging="10"/>
      </w:pPr>
      <w:r>
        <w:rPr>
          <w:rFonts w:ascii="Arial" w:eastAsia="Arial" w:hAnsi="Arial" w:cs="Arial"/>
          <w:b/>
          <w:sz w:val="20"/>
        </w:rPr>
        <w:t xml:space="preserve">Zákonní zástupci dítěte se dohodli, že záležitosti spojené s odkladem školní docházky bude vyřizovat zákonný zástupce – jméno a příjmení, a to včetně možnosti odvolání: </w:t>
      </w:r>
    </w:p>
    <w:p w14:paraId="64D31817" w14:textId="77777777" w:rsidR="00186F3D" w:rsidRDefault="009A602D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20"/>
        <w:ind w:left="127"/>
      </w:pPr>
      <w:r>
        <w:rPr>
          <w:rFonts w:ascii="Arial" w:eastAsia="Arial" w:hAnsi="Arial" w:cs="Arial"/>
          <w:b/>
          <w:sz w:val="20"/>
        </w:rPr>
        <w:t xml:space="preserve"> </w:t>
      </w:r>
    </w:p>
    <w:p w14:paraId="115020D2" w14:textId="77777777" w:rsidR="00186F3D" w:rsidRDefault="009A602D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7" w:line="266" w:lineRule="auto"/>
        <w:ind w:left="137" w:hanging="10"/>
      </w:pPr>
      <w:r>
        <w:rPr>
          <w:rFonts w:ascii="Arial" w:eastAsia="Arial" w:hAnsi="Arial" w:cs="Arial"/>
          <w:b/>
          <w:sz w:val="20"/>
        </w:rPr>
        <w:t xml:space="preserve">………………………………………………………………………………………………….. </w:t>
      </w:r>
    </w:p>
    <w:p w14:paraId="4A07D26F" w14:textId="77777777" w:rsidR="009A602D" w:rsidRDefault="009A602D" w:rsidP="009A602D">
      <w:pPr>
        <w:spacing w:after="34"/>
        <w:ind w:left="142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sz w:val="20"/>
        </w:rPr>
        <w:t xml:space="preserve"> </w:t>
      </w:r>
    </w:p>
    <w:p w14:paraId="2920C45E" w14:textId="77777777" w:rsidR="00186F3D" w:rsidRDefault="009A602D" w:rsidP="009A602D">
      <w:pPr>
        <w:spacing w:after="34"/>
        <w:ind w:left="142"/>
      </w:pPr>
      <w:r>
        <w:t>Přílohy</w:t>
      </w:r>
      <w:r>
        <w:rPr>
          <w:rFonts w:ascii="Times New Roman" w:eastAsia="Times New Roman" w:hAnsi="Times New Roman" w:cs="Times New Roman"/>
          <w:sz w:val="20"/>
        </w:rPr>
        <w:t xml:space="preserve"> </w:t>
      </w:r>
    </w:p>
    <w:tbl>
      <w:tblPr>
        <w:tblStyle w:val="TableGrid"/>
        <w:tblW w:w="10317" w:type="dxa"/>
        <w:tblInd w:w="34" w:type="dxa"/>
        <w:tblCellMar>
          <w:left w:w="70" w:type="dxa"/>
          <w:right w:w="115" w:type="dxa"/>
        </w:tblCellMar>
        <w:tblLook w:val="04A0" w:firstRow="1" w:lastRow="0" w:firstColumn="1" w:lastColumn="0" w:noHBand="0" w:noVBand="1"/>
      </w:tblPr>
      <w:tblGrid>
        <w:gridCol w:w="10317"/>
      </w:tblGrid>
      <w:tr w:rsidR="00186F3D" w14:paraId="2799387A" w14:textId="77777777">
        <w:trPr>
          <w:trHeight w:val="463"/>
        </w:trPr>
        <w:tc>
          <w:tcPr>
            <w:tcW w:w="10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1A0E08" w14:textId="77777777" w:rsidR="00186F3D" w:rsidRDefault="009A602D">
            <w:r>
              <w:rPr>
                <w:rFonts w:ascii="Tahoma" w:eastAsia="Tahoma" w:hAnsi="Tahoma" w:cs="Tahoma"/>
                <w:sz w:val="16"/>
              </w:rPr>
              <w:t xml:space="preserve">1. Doporučení příslušného školského poradenského zařízení </w:t>
            </w:r>
          </w:p>
        </w:tc>
      </w:tr>
      <w:tr w:rsidR="00186F3D" w14:paraId="0EFCCC22" w14:textId="77777777">
        <w:trPr>
          <w:trHeight w:val="466"/>
        </w:trPr>
        <w:tc>
          <w:tcPr>
            <w:tcW w:w="10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18658E" w14:textId="77777777" w:rsidR="00186F3D" w:rsidRDefault="009A602D">
            <w:r>
              <w:rPr>
                <w:rFonts w:ascii="Tahoma" w:eastAsia="Tahoma" w:hAnsi="Tahoma" w:cs="Tahoma"/>
                <w:sz w:val="16"/>
              </w:rPr>
              <w:t xml:space="preserve">2. Doporučení odborného lékaře </w:t>
            </w:r>
          </w:p>
        </w:tc>
      </w:tr>
    </w:tbl>
    <w:p w14:paraId="132FFC23" w14:textId="77777777" w:rsidR="00186F3D" w:rsidRDefault="00186F3D">
      <w:pPr>
        <w:spacing w:after="0"/>
        <w:ind w:left="192"/>
        <w:jc w:val="center"/>
      </w:pPr>
    </w:p>
    <w:p w14:paraId="32E87EA4" w14:textId="77777777" w:rsidR="00186F3D" w:rsidRDefault="009A602D">
      <w:pPr>
        <w:spacing w:after="3"/>
        <w:ind w:left="137" w:hanging="10"/>
      </w:pPr>
      <w:r>
        <w:rPr>
          <w:rFonts w:ascii="Tahoma" w:eastAsia="Tahoma" w:hAnsi="Tahoma" w:cs="Tahoma"/>
          <w:sz w:val="20"/>
        </w:rPr>
        <w:t xml:space="preserve">V Litvínově dne ......…….....................                          Podpis zákonných zástupců: .....…............................................ </w:t>
      </w:r>
    </w:p>
    <w:p w14:paraId="1C4F2EB3" w14:textId="77777777" w:rsidR="00186F3D" w:rsidRDefault="009A602D">
      <w:pPr>
        <w:spacing w:after="3"/>
        <w:ind w:left="113" w:right="-29"/>
      </w:pPr>
      <w:r>
        <w:rPr>
          <w:noProof/>
        </w:rPr>
        <mc:AlternateContent>
          <mc:Choice Requires="wpg">
            <w:drawing>
              <wp:inline distT="0" distB="0" distL="0" distR="0" wp14:anchorId="741C5518" wp14:editId="7DF979EB">
                <wp:extent cx="6895846" cy="18288"/>
                <wp:effectExtent l="0" t="0" r="0" b="0"/>
                <wp:docPr id="2437" name="Group 243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895846" cy="18288"/>
                          <a:chOff x="0" y="0"/>
                          <a:chExt cx="6895846" cy="18288"/>
                        </a:xfrm>
                      </wpg:grpSpPr>
                      <wps:wsp>
                        <wps:cNvPr id="2760" name="Shape 2760"/>
                        <wps:cNvSpPr/>
                        <wps:spPr>
                          <a:xfrm>
                            <a:off x="0" y="0"/>
                            <a:ext cx="6895846" cy="182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895846" h="18288">
                                <a:moveTo>
                                  <a:pt x="0" y="0"/>
                                </a:moveTo>
                                <a:lnTo>
                                  <a:pt x="6895846" y="0"/>
                                </a:lnTo>
                                <a:lnTo>
                                  <a:pt x="6895846" y="18288"/>
                                </a:lnTo>
                                <a:lnTo>
                                  <a:pt x="0" y="1828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2437" style="width:542.98pt;height:1.44pt;mso-position-horizontal-relative:char;mso-position-vertical-relative:line" coordsize="68958,182">
                <v:shape id="Shape 2761" style="position:absolute;width:68958;height:182;left:0;top:0;" coordsize="6895846,18288" path="m0,0l6895846,0l6895846,18288l0,18288l0,0">
                  <v:stroke weight="0pt" endcap="flat" joinstyle="miter" miterlimit="10" on="false" color="#000000" opacity="0"/>
                  <v:fill on="true" color="#000000"/>
                </v:shape>
              </v:group>
            </w:pict>
          </mc:Fallback>
        </mc:AlternateContent>
      </w:r>
    </w:p>
    <w:p w14:paraId="74639BA3" w14:textId="77777777" w:rsidR="00F0129E" w:rsidRDefault="00F0129E" w:rsidP="00F0129E">
      <w:pPr>
        <w:spacing w:after="0"/>
        <w:rPr>
          <w:rFonts w:ascii="Times New Roman" w:eastAsia="Times New Roman" w:hAnsi="Times New Roman" w:cs="Times New Roman"/>
          <w:sz w:val="20"/>
        </w:rPr>
      </w:pPr>
    </w:p>
    <w:p w14:paraId="24BF49B1" w14:textId="2C56B91F" w:rsidR="00186F3D" w:rsidRDefault="00F0129E" w:rsidP="00F0129E">
      <w:pPr>
        <w:spacing w:after="0"/>
      </w:pPr>
      <w:r>
        <w:rPr>
          <w:rFonts w:ascii="Times New Roman" w:eastAsia="Times New Roman" w:hAnsi="Times New Roman" w:cs="Times New Roman"/>
          <w:sz w:val="20"/>
        </w:rPr>
        <w:t xml:space="preserve"> </w:t>
      </w:r>
      <w:r w:rsidR="009A602D">
        <w:rPr>
          <w:rFonts w:ascii="Times New Roman" w:eastAsia="Times New Roman" w:hAnsi="Times New Roman" w:cs="Times New Roman"/>
          <w:sz w:val="20"/>
        </w:rPr>
        <w:t xml:space="preserve"> </w:t>
      </w:r>
      <w:r w:rsidR="009A602D">
        <w:rPr>
          <w:rFonts w:ascii="Tahoma" w:eastAsia="Tahoma" w:hAnsi="Tahoma" w:cs="Tahoma"/>
          <w:sz w:val="20"/>
        </w:rPr>
        <w:t>Žádost převzal/a: …………………………………………</w:t>
      </w:r>
      <w:proofErr w:type="gramStart"/>
      <w:r w:rsidR="009A602D">
        <w:rPr>
          <w:rFonts w:ascii="Tahoma" w:eastAsia="Tahoma" w:hAnsi="Tahoma" w:cs="Tahoma"/>
          <w:sz w:val="20"/>
        </w:rPr>
        <w:t>…….</w:t>
      </w:r>
      <w:proofErr w:type="gramEnd"/>
      <w:r w:rsidR="009A602D">
        <w:rPr>
          <w:rFonts w:ascii="Tahoma" w:eastAsia="Tahoma" w:hAnsi="Tahoma" w:cs="Tahoma"/>
          <w:sz w:val="20"/>
        </w:rPr>
        <w:t>.                                       Dne: ………………………………..</w:t>
      </w:r>
      <w:r w:rsidR="009A602D">
        <w:rPr>
          <w:rFonts w:ascii="Tahoma" w:eastAsia="Tahoma" w:hAnsi="Tahoma" w:cs="Tahoma"/>
          <w:sz w:val="16"/>
        </w:rPr>
        <w:t xml:space="preserve"> </w:t>
      </w:r>
    </w:p>
    <w:sectPr w:rsidR="00186F3D" w:rsidSect="009A602D">
      <w:pgSz w:w="12240" w:h="15840"/>
      <w:pgMar w:top="720" w:right="720" w:bottom="720" w:left="720" w:header="708" w:footer="708" w:gutter="0"/>
      <w:cols w:space="708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86F3D"/>
    <w:rsid w:val="00186F3D"/>
    <w:rsid w:val="002B5CAD"/>
    <w:rsid w:val="00352638"/>
    <w:rsid w:val="0074456F"/>
    <w:rsid w:val="007A594D"/>
    <w:rsid w:val="007B6F77"/>
    <w:rsid w:val="009A602D"/>
    <w:rsid w:val="00EE5D24"/>
    <w:rsid w:val="00F012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6F21CA"/>
  <w15:docId w15:val="{540BF3AA-B270-4A93-B6D1-43C688D599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ascii="Calibri" w:eastAsia="Calibri" w:hAnsi="Calibri" w:cs="Calibri"/>
      <w:color w:val="000000"/>
    </w:rPr>
  </w:style>
  <w:style w:type="paragraph" w:styleId="Nadpis1">
    <w:name w:val="heading 1"/>
    <w:next w:val="Normln"/>
    <w:link w:val="Nadpis1Char"/>
    <w:uiPriority w:val="9"/>
    <w:qFormat/>
    <w:pPr>
      <w:keepNext/>
      <w:keepLines/>
      <w:spacing w:after="0"/>
      <w:ind w:left="152" w:hanging="10"/>
      <w:outlineLvl w:val="0"/>
    </w:pPr>
    <w:rPr>
      <w:rFonts w:ascii="Tahoma" w:eastAsia="Tahoma" w:hAnsi="Tahoma" w:cs="Tahoma"/>
      <w:b/>
      <w:color w:val="000000"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rPr>
      <w:rFonts w:ascii="Tahoma" w:eastAsia="Tahoma" w:hAnsi="Tahoma" w:cs="Tahoma"/>
      <w:b/>
      <w:color w:val="000000"/>
      <w:sz w:val="24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225</Words>
  <Characters>1334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ABC</dc:creator>
  <cp:keywords/>
  <cp:lastModifiedBy>Gabriela Komůrková</cp:lastModifiedBy>
  <cp:revision>9</cp:revision>
  <dcterms:created xsi:type="dcterms:W3CDTF">2021-02-01T13:47:00Z</dcterms:created>
  <dcterms:modified xsi:type="dcterms:W3CDTF">2025-01-23T08:07:00Z</dcterms:modified>
</cp:coreProperties>
</file>